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59" w:rsidRPr="007B6259" w:rsidRDefault="007B6259" w:rsidP="007B6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Детский сад Соболёк » с. Уват – </w:t>
      </w:r>
    </w:p>
    <w:p w:rsidR="007B6259" w:rsidRPr="007B6259" w:rsidRDefault="007B6259" w:rsidP="007B62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муниципального автономного общеобразовательного учреждения «Ивановская средняя общеобразовательная школа» Уватского муниципального района</w:t>
      </w:r>
    </w:p>
    <w:tbl>
      <w:tblPr>
        <w:tblW w:w="10349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9"/>
      </w:tblGrid>
      <w:tr w:rsidR="007B6259" w:rsidRPr="007B6259" w:rsidTr="0091076E">
        <w:tc>
          <w:tcPr>
            <w:tcW w:w="10349" w:type="dxa"/>
            <w:shd w:val="clear" w:color="auto" w:fill="FFFFFF"/>
            <w:vAlign w:val="center"/>
          </w:tcPr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557"/>
              <w:gridCol w:w="5508"/>
            </w:tblGrid>
            <w:tr w:rsidR="007B6259" w:rsidRPr="007B6259" w:rsidTr="001614DD">
              <w:trPr>
                <w:trHeight w:val="1774"/>
              </w:trPr>
              <w:tc>
                <w:tcPr>
                  <w:tcW w:w="4557" w:type="dxa"/>
                </w:tcPr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СОГЛАСОВАНО</w:t>
                  </w:r>
                </w:p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Педагогическим советом </w:t>
                  </w:r>
                </w:p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МАОУ «Ивановская СОШ» </w:t>
                  </w:r>
                </w:p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Уватского муниципального района</w:t>
                  </w:r>
                </w:p>
                <w:p w:rsidR="007B6259" w:rsidRPr="007B6259" w:rsidRDefault="007B6259" w:rsidP="007B6259">
                  <w:pPr>
                    <w:tabs>
                      <w:tab w:val="left" w:pos="2731"/>
                    </w:tabs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Протокол № </w:t>
                  </w: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ab/>
                  </w:r>
                  <w:r w:rsidR="0004244C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      </w:t>
                  </w:r>
                </w:p>
              </w:tc>
              <w:tc>
                <w:tcPr>
                  <w:tcW w:w="5508" w:type="dxa"/>
                </w:tcPr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     УТВЕРЖДАЮ</w:t>
                  </w:r>
                </w:p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Директор МАОУ «Ивановская» СОШ» </w:t>
                  </w:r>
                </w:p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Уватского муниципального района</w:t>
                  </w:r>
                </w:p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________________ А.П. Калинин</w:t>
                  </w:r>
                </w:p>
                <w:p w:rsidR="007B6259" w:rsidRPr="007B6259" w:rsidRDefault="007B6259" w:rsidP="007B6259">
                  <w:pP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</w:t>
                  </w:r>
                  <w:r w:rsidR="0004244C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</w:t>
                  </w:r>
                  <w:r w:rsidR="0004244C" w:rsidRPr="007B6259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Приказ №</w:t>
                  </w:r>
                </w:p>
              </w:tc>
            </w:tr>
          </w:tbl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о результатах 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 Детский сад Соболёк » с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 – филиал МАОУ «Ивановская СОШ» Уватского муниципального района </w:t>
            </w:r>
          </w:p>
          <w:p w:rsid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(дошкольное образование)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за 20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год</w:t>
            </w:r>
          </w:p>
          <w:p w:rsidR="0004244C" w:rsidRPr="007B6259" w:rsidRDefault="0004244C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Аналитическая часть</w:t>
            </w:r>
          </w:p>
          <w:p w:rsidR="007B6259" w:rsidRPr="007B6259" w:rsidRDefault="007B6259" w:rsidP="007B625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сведения об образовательной организации</w:t>
            </w:r>
          </w:p>
          <w:p w:rsidR="007B6259" w:rsidRPr="007B6259" w:rsidRDefault="007B6259" w:rsidP="007B6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088"/>
              <w:gridCol w:w="601"/>
              <w:gridCol w:w="6571"/>
              <w:gridCol w:w="516"/>
            </w:tblGrid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Полное наименование 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Детский сад Соболёк » с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.У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 – филиал муниципального автономного общеобразовательного учреждения «Ивановская средняя общеобразовательная школа» Уватского муниципального района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Сокращенное наименование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Детский сад Соболёк »с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.У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 – филиал МАОУ «Ивановская СОШ» Уватского муниципального района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Юридический адрес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626195, Тюменская область, </w:t>
                  </w: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Уватский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район, с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.И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вановка, ул. Орджоникидзе, д.1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Местонахождение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626170, Тюменская область, с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.У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ват, </w:t>
                  </w: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мкр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Центральный, д.10/2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(34561)28113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B6259">
                    <w:rPr>
                      <w:rFonts w:ascii="Times New Roman" w:eastAsia="Calibri" w:hAnsi="Times New Roman" w:cs="Times New Roman"/>
                      <w:color w:val="0070C0"/>
                      <w:sz w:val="28"/>
                      <w:szCs w:val="28"/>
                      <w:shd w:val="clear" w:color="auto" w:fill="FFFFFF"/>
                    </w:rPr>
                    <w:t>sobolecks@yandex.ru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учреждения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Калинин Александр Павлович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Заведующая филиалом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1614D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614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Корякова</w:t>
                  </w:r>
                  <w:proofErr w:type="spellEnd"/>
                  <w:r w:rsidR="001614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Елизавета Геннадьевна</w:t>
                  </w:r>
                </w:p>
              </w:tc>
            </w:tr>
            <w:tr w:rsidR="007B6259" w:rsidRPr="007B6259" w:rsidTr="001614DD">
              <w:trPr>
                <w:trHeight w:val="269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Уватский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муниципальный район</w:t>
                  </w:r>
                </w:p>
              </w:tc>
            </w:tr>
            <w:tr w:rsidR="007B6259" w:rsidRPr="007B6259" w:rsidTr="001614DD">
              <w:trPr>
                <w:trHeight w:val="269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Лицензия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72 Л 01 № 0001851 от 19 октября 2016 г.</w:t>
                  </w:r>
                </w:p>
              </w:tc>
            </w:tr>
            <w:tr w:rsidR="007B6259" w:rsidRPr="007B6259" w:rsidTr="001614DD">
              <w:trPr>
                <w:trHeight w:val="284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выдана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Департаментом образования и науки Тюменской области</w:t>
                  </w:r>
                </w:p>
              </w:tc>
            </w:tr>
            <w:tr w:rsidR="007B6259" w:rsidRPr="007B6259" w:rsidTr="001614DD">
              <w:trPr>
                <w:trHeight w:val="269"/>
              </w:trPr>
              <w:tc>
                <w:tcPr>
                  <w:tcW w:w="2689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 окончания действия лицензии</w:t>
                  </w:r>
                </w:p>
              </w:tc>
              <w:tc>
                <w:tcPr>
                  <w:tcW w:w="7087" w:type="dxa"/>
                  <w:gridSpan w:val="2"/>
                </w:tcPr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B6259" w:rsidRPr="007B6259" w:rsidRDefault="007B6259" w:rsidP="007B625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бессрочно</w:t>
                  </w: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516" w:type="dxa"/>
              </w:trPr>
              <w:tc>
                <w:tcPr>
                  <w:tcW w:w="2088" w:type="dxa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7172" w:type="dxa"/>
                  <w:gridSpan w:val="2"/>
                  <w:vAlign w:val="center"/>
                  <w:hideMark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наполняемость детского сада на 114 мест.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Детского сада: рабочая неделя – пятидневная, с понедельника по пятницу. Длительность пребывания детей в группах – 10,5 часов. Режим работы групп – с 7:30 до  18:00.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Детский сад Соболёк » с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 активно и плодотворно взаимодействует со следующими организациями: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815"/>
              <w:gridCol w:w="5103"/>
            </w:tblGrid>
            <w:tr w:rsidR="007B6259" w:rsidRPr="007B6259" w:rsidTr="001614DD">
              <w:tc>
                <w:tcPr>
                  <w:tcW w:w="4815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Учреждения</w:t>
                  </w:r>
                </w:p>
              </w:tc>
              <w:tc>
                <w:tcPr>
                  <w:tcW w:w="5103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Формы работы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Муниципальное казенное учреждение «</w:t>
                  </w: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Ресурсно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методический центр Уватского муниципального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Совещания, консультации, участие в районных методических мероприятиях, помощь в повышении квалификации и аттестации педагогов.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Дума Уватского муниципального района, администрация Уватского муниципального района, администрация Уватского сельского поселения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Помощь в благоустройстве помещений и территории МАОУ.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ГАПОУ ТО «Колледж цифровых и педагогических технологий»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квалификации и обучение педагогов.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Детские сады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Обмен опытом педагогов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ГБУЗ «Областная больница № 20»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Диспансеризация, профилактические осмотры воспитанников, консультативная медицинская помощь, работа по программе «Здоровье»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Театр «</w:t>
                  </w: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Небылинки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г. Челябинск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Театрализованные кукольные спектакли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Пожарная часть ГУ 23 ОФПС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Знакомство детей с пожарными, экскурсии в пожарную часть.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МАУ 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Детско-юношеская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спортивная школа» Уватского муниципального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детей к занятиям спортом,</w:t>
                  </w:r>
                  <w:r w:rsidR="001614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проведение спортивных секций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 спортивные мероприятия с участием детей и родителей.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 ДО «ДШИ» Уватского муниципального района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детей к занятиям по художественно-эстетическому развитию.</w:t>
                  </w:r>
                </w:p>
              </w:tc>
            </w:tr>
            <w:tr w:rsidR="007B6259" w:rsidRPr="007B6259" w:rsidTr="001614DD">
              <w:tc>
                <w:tcPr>
                  <w:tcW w:w="4815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Тобольский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драматический театр им. П.П.Ершова</w:t>
                  </w:r>
                </w:p>
              </w:tc>
              <w:tc>
                <w:tcPr>
                  <w:tcW w:w="5103" w:type="dxa"/>
                  <w:vAlign w:val="center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Театрализованные кукольные спектакли</w:t>
                  </w:r>
                </w:p>
              </w:tc>
            </w:tr>
          </w:tbl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Система управления организации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Управление Детским садом осуществляется в соответствии с действующим законодательством и уставом Муниципального автономного общеобразовательного учреждения «Ивановская средняя общеобразовательная школа» Уватского муниципального района.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Коллегиальными органами управления являются: педагогический совет, общее собрание работников,  исполнительным органом является руководитель – заведующая филиалом.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Органы управления, действующие в Детском саду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30"/>
              <w:gridCol w:w="7088"/>
            </w:tblGrid>
            <w:tr w:rsidR="007B6259" w:rsidRPr="007B6259" w:rsidTr="001614DD">
              <w:tc>
                <w:tcPr>
                  <w:tcW w:w="2830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7088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Функции</w:t>
                  </w:r>
                </w:p>
              </w:tc>
            </w:tr>
            <w:tr w:rsidR="007B6259" w:rsidRPr="007B6259" w:rsidTr="001614DD">
              <w:tc>
                <w:tcPr>
                  <w:tcW w:w="2830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Заведующая филиалом</w:t>
                  </w:r>
                </w:p>
              </w:tc>
              <w:tc>
                <w:tcPr>
                  <w:tcW w:w="7088" w:type="dxa"/>
                </w:tcPr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Контролирует работу и обеспечивает 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эффективное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взаимодействие структурных подразделений организации,  отчетные документы организации, осуществляет общее руководство Детским садом</w:t>
                  </w:r>
                </w:p>
              </w:tc>
            </w:tr>
            <w:tr w:rsidR="007B6259" w:rsidRPr="007B6259" w:rsidTr="001614DD">
              <w:tc>
                <w:tcPr>
                  <w:tcW w:w="2830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7088" w:type="dxa"/>
                </w:tcPr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Осуществляет текущее руководство 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образовательной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деятельностью Детского сада, в том числе рассматривает вопросы: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развития образовательных услуг;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регламентации образовательных отношений;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разработки образовательных программ;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выбора учебных пособий, средств обучения и воспитания;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−материально-технического обеспечения образовательного процесса;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аттестации, повышении квалификации педагогических работников;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координации деятельности методических объединений</w:t>
                  </w:r>
                </w:p>
              </w:tc>
            </w:tr>
            <w:tr w:rsidR="007B6259" w:rsidRPr="007B6259" w:rsidTr="001614DD">
              <w:tc>
                <w:tcPr>
                  <w:tcW w:w="2830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Общее собрание 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работников</w:t>
                  </w:r>
                </w:p>
              </w:tc>
              <w:tc>
                <w:tcPr>
                  <w:tcW w:w="7088" w:type="dxa"/>
                </w:tcPr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Реализует право работников участвовать в управлении 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образовательной организацией, в том числе: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− участвовать в разработке и принятии 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коллективного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договора, Правил трудового распорядка, изменений и 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дополнений к ним;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принимать локальные акты, которые регламентируют 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деятельность образовательной организации и связаны 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правами и обязанностями работников;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разрешать конфликтные ситуации между работниками и администрацией образовательной организации;</w:t>
                  </w:r>
                </w:p>
                <w:p w:rsidR="007B6259" w:rsidRPr="007B6259" w:rsidRDefault="007B6259" w:rsidP="007B6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− вносить предложения по корректировке плана мероприятий организации, совершенствованию ее работы и развитию материальной базы</w:t>
                  </w:r>
                </w:p>
              </w:tc>
            </w:tr>
          </w:tbl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Вывод: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Структура и система управления соответствуют специфике деятельности Детского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сада.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воспитанников) и сотрудников Детского сада.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04244C" w:rsidP="000424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6259"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образовательной деятельности</w:t>
            </w:r>
          </w:p>
          <w:p w:rsidR="007B6259" w:rsidRPr="007B6259" w:rsidRDefault="007B6259" w:rsidP="007B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Образовательная деятельность в Детском саду организована в соответствии с</w:t>
            </w: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hyperlink r:id="rId5" w:anchor="/document/99/902389617/" w:history="1">
              <w:r w:rsidRPr="007B6259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Федеральным законом от 29.12.2012 № 273-ФЗ</w:t>
              </w:r>
            </w:hyperlink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образовании в Российской Федерации»,</w:t>
            </w:r>
            <w:r w:rsidR="00D42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" w:anchor="/document/99/499057887/" w:history="1">
              <w:r w:rsidRPr="007B625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ФГОС дошкольного образования</w:t>
              </w:r>
            </w:hyperlink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625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СП 2.4.3648-20"Санитарно-эпидемиологические требования к организациям воспитания и обучения, отдыха и оздоровления детей и молодежи».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деятельность ведется на основании утвержденной 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федеральной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программы дошкольного образования, санитарно-эпидемиологическими правилами и нормативами, с учетом недельной нагрузки.        Детский сад посе</w:t>
            </w:r>
            <w:r w:rsidR="00A7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щают 109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воспитанников в возрасте от 1,6 до 7 лет. В Детском саду сформировано 5 групп 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направленности. Из них: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группа раннего возраста </w:t>
            </w:r>
            <w:r w:rsidR="00A7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910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7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первая младшая группа – 2</w:t>
            </w:r>
            <w:r w:rsidR="0016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16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вторая младшая группа – </w:t>
            </w:r>
            <w:r w:rsidR="0016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16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7B6259" w:rsidRPr="007B6259" w:rsidRDefault="001614DD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средняя группа – 17</w:t>
            </w:r>
            <w:r w:rsidR="007B6259"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старшая группа – </w:t>
            </w:r>
            <w:r w:rsidR="0016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16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Образовательная деятельность ведется на основании 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программы дошкольного образования, которая составлена в соответствии с Ф</w:t>
            </w:r>
            <w:r w:rsidR="008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образования,  санитарно-эпидемиологическими правилами и нормативами, с учетом недельной нагрузки.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 – коммуникативное развитие, художественно-эстетическое развитие) в соответствии с возрастными возможностями и особенностями детей.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блоки организации образовательного процесса: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совместная деятельность педагога и воспитанников в рамках непрерывной образовательной деятельности (далее НОД);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проведении режимных моментов;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взаимодействии с родителями (законными представителями)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деятельность воспитанников.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середине НОД педагоги проводят 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физминутку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Между НОД предусмотрены перерывы продолжительностью 10 минут.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воспитательно-образовательной деятельности сочетается использование вербальных, наглядных и практических методов, отводилось должное место продуктивным видам деятельности, в которых дошкольник способен к самовыражению и самореализации (рисование, лепка, конструирование, художественный труд), а также речевой, двигательной, музыкальной деятельности, систематически решались задачи по экспериментально-исследовательской деятельности, создавались проблемно-поисковые ситуации.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Главная роль отведена игровым методам и приемам. Приоритетное значение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отведено творческим играм: сюжетно-ролевым, строительно-конструктивным, играм-драматизациям, инсценировкам, играм с правилами.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деятельность детей организуется во всех возрастных группах, ежедневно, в первой и во второй половине дня. 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детьми как самостоятельная организационная форма проводится с детьми всех возрастов в свободные часы (во время утреннего приема, прогулок и т.п.) в помещениях и на свежем воздухе.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воспитательно-образовательный процесс организуется в развивающей среде, которая способствует развитию ребенка с учетом его возрастных и индивидуальных особенностей.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развития детей анализируется по итогам педагогической диагностики. Формы проведения диагностики: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диагностические занятия (по каждому разделу программы);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диагностические срезы;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наблюдения, итоговые занятия.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 апреле 202</w:t>
            </w:r>
            <w:r w:rsidR="00910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педагоги Детского сада проводили обследование воспитанников старшей группы на предмет оценки 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предпосылок к учебной деятельности в количестве </w:t>
            </w:r>
            <w:r w:rsidR="00910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76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человек. 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позволили оценить уровень 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      </w:r>
            <w:proofErr w:type="gramEnd"/>
            <w:r w:rsidR="00183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педагогического анализа показывают преобладание детей с высоким и средним уровнями развития при положительной динамике  на конец, что говорит о результативности образовательной деятельности в детском саду.     </w:t>
            </w:r>
          </w:p>
          <w:p w:rsid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1C8" w:rsidRDefault="001E21C8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89"/>
              <w:gridCol w:w="675"/>
              <w:gridCol w:w="567"/>
              <w:gridCol w:w="34"/>
              <w:gridCol w:w="710"/>
              <w:gridCol w:w="781"/>
              <w:gridCol w:w="34"/>
              <w:gridCol w:w="34"/>
              <w:gridCol w:w="1418"/>
              <w:gridCol w:w="446"/>
              <w:gridCol w:w="642"/>
              <w:gridCol w:w="607"/>
              <w:gridCol w:w="6"/>
              <w:gridCol w:w="880"/>
              <w:gridCol w:w="844"/>
              <w:gridCol w:w="1134"/>
            </w:tblGrid>
            <w:tr w:rsidR="00D74F31" w:rsidRPr="00D74F31" w:rsidTr="00A73863">
              <w:trPr>
                <w:trHeight w:val="26"/>
              </w:trPr>
              <w:tc>
                <w:tcPr>
                  <w:tcW w:w="10201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 xml:space="preserve">МОНИТОРИНГ ОБРАЗОВАТЕЛЬНОГО ПРОЦЕССА </w:t>
                  </w:r>
                  <w:r w:rsid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за </w:t>
                  </w:r>
                  <w:r w:rsidR="0022184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2023-</w:t>
                  </w:r>
                  <w:r w:rsid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2024</w:t>
                  </w:r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уч</w:t>
                  </w:r>
                  <w:proofErr w:type="gramStart"/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.г</w:t>
                  </w:r>
                  <w:proofErr w:type="gramEnd"/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од</w:t>
                  </w:r>
                  <w:proofErr w:type="spellEnd"/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74F31" w:rsidRPr="00D74F31" w:rsidTr="00A73863">
              <w:trPr>
                <w:trHeight w:val="26"/>
              </w:trPr>
              <w:tc>
                <w:tcPr>
                  <w:tcW w:w="10201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176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«Детский сад Соболек» с</w:t>
                  </w:r>
                  <w:proofErr w:type="gramStart"/>
                  <w:r w:rsidRPr="0091076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.У</w:t>
                  </w:r>
                  <w:proofErr w:type="gramEnd"/>
                  <w:r w:rsidRPr="0091076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ват – филиал МАОУ «Ивановская СОШ» Уватского муниципального района</w:t>
                  </w:r>
                </w:p>
              </w:tc>
            </w:tr>
            <w:tr w:rsidR="00D74F31" w:rsidRPr="00D74F31" w:rsidTr="00A73863">
              <w:trPr>
                <w:trHeight w:val="26"/>
              </w:trPr>
              <w:tc>
                <w:tcPr>
                  <w:tcW w:w="10201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176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Дата проведения мониторинга </w:t>
                  </w:r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 апрель 2024</w:t>
                  </w:r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г. (на конец  года)</w:t>
                  </w:r>
                </w:p>
              </w:tc>
            </w:tr>
            <w:tr w:rsidR="00D74F31" w:rsidRPr="00D74F31" w:rsidTr="00A73863">
              <w:trPr>
                <w:trHeight w:val="24"/>
              </w:trPr>
              <w:tc>
                <w:tcPr>
                  <w:tcW w:w="10201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Уровень овладения необходимыми навыками и умениями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 образовательным областям</w:t>
                  </w:r>
                </w:p>
              </w:tc>
            </w:tr>
            <w:tr w:rsidR="00D74F31" w:rsidRPr="00D74F31" w:rsidTr="00A73863">
              <w:trPr>
                <w:cantSplit/>
                <w:trHeight w:val="505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направления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Физическое развитие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  <w:t>Социально-личностное  развитие</w:t>
                  </w:r>
                </w:p>
              </w:tc>
              <w:tc>
                <w:tcPr>
                  <w:tcW w:w="1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  <w:t>Художественно-эстетическое развитие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4F31" w:rsidRPr="0091076E" w:rsidRDefault="00D74F31" w:rsidP="00D74F31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Century Schoolbook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74F31" w:rsidRPr="00D74F31" w:rsidTr="00A73863">
              <w:trPr>
                <w:cantSplit/>
                <w:trHeight w:val="2100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Здоровье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Коммуникация</w:t>
                  </w:r>
                </w:p>
              </w:tc>
              <w:tc>
                <w:tcPr>
                  <w:tcW w:w="8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Чтение</w:t>
                  </w:r>
                </w:p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художественной литературы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Познание (продуктивная (конструктивная) деятельность, ФЭМП, формирование целостной картины мира)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5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Социализация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Труд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Безопасность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Музыка  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Художественное </w:t>
                  </w:r>
                </w:p>
                <w:p w:rsidR="00D74F31" w:rsidRPr="0091076E" w:rsidRDefault="00D74F31" w:rsidP="00D74F31">
                  <w:pPr>
                    <w:spacing w:after="200" w:line="276" w:lineRule="auto"/>
                    <w:ind w:left="113" w:right="113"/>
                    <w:rPr>
                      <w:rFonts w:ascii="Times New Roman" w:eastAsia="Times New Roman" w:hAnsi="Times New Roman" w:cs="Century Schoolbook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Century Schoolbook"/>
                      <w:color w:val="000000" w:themeColor="text1"/>
                      <w:sz w:val="24"/>
                      <w:szCs w:val="24"/>
                    </w:rPr>
                    <w:t>творчество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74F31" w:rsidRPr="0091076E" w:rsidRDefault="00D74F31" w:rsidP="00D74F31">
                  <w:pPr>
                    <w:widowControl w:val="0"/>
                    <w:tabs>
                      <w:tab w:val="left" w:pos="-313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Итог</w:t>
                  </w:r>
                  <w:proofErr w:type="gramStart"/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</w:tr>
            <w:tr w:rsidR="00D74F31" w:rsidRPr="00D74F31" w:rsidTr="00A73863">
              <w:trPr>
                <w:trHeight w:val="24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старшая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28,7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66,6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A73863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Н-4,7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43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A73863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52,5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Ср-33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,3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A73863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14,2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47,7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28,5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A73863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Н-23,8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57,21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A73863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Ср-38,09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A73863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Н-4,7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A73863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45,8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A73863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Ср-40,9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A73863" w:rsidP="00A73863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Н-13,</w:t>
                  </w:r>
                  <w:r w:rsidR="00140A0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  <w:tr w:rsidR="00D74F31" w:rsidRPr="00D74F31" w:rsidTr="00A73863">
              <w:trPr>
                <w:trHeight w:val="24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средняя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В-73,4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Ср-26,6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В-74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Ср-26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В-80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Ср-20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В-80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Ср-20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В-73,4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Ср-2</w:t>
                  </w:r>
                  <w:r w:rsidR="002162DD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6,6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В-76,16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Ср-23,84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2162DD" w:rsidP="002162DD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  <w:tr w:rsidR="00D74F31" w:rsidRPr="00D74F31" w:rsidTr="00A73863">
              <w:trPr>
                <w:trHeight w:val="24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 младшая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В- 53%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Ср-47%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В-12%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Ср-82%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Н-6%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В-48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Ср-43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Н-9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В-57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Ср-43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В-48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Ср-38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Н-14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В-43,6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F221E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Ср-50,6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674C44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Н-5,8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  <w:tr w:rsidR="00D74F31" w:rsidRPr="00D74F31" w:rsidTr="00A73863">
              <w:trPr>
                <w:trHeight w:val="24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 младшая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В-81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Ср-19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В-48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Ср-24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Н-28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В-43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Ср-33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Н-24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33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Н-19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В-28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Ср-72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674C44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46,6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674C44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39,2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</w:t>
                  </w:r>
                  <w:r w:rsidR="00674C44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14,2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  <w:tr w:rsidR="00D74F31" w:rsidRPr="00D74F31" w:rsidTr="00A73863">
              <w:trPr>
                <w:trHeight w:val="24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группа раннего возраста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59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-41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45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55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55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45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В-55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45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В-50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812B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Ср-5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674C44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52,8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</w:t>
                  </w:r>
                  <w:r w:rsidR="00812B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47</w:t>
                  </w:r>
                  <w:r w:rsidR="00674C44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,2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Н-0%</w:t>
                  </w:r>
                </w:p>
              </w:tc>
            </w:tr>
            <w:tr w:rsidR="00D74F31" w:rsidRPr="00D74F31" w:rsidTr="00A73863">
              <w:trPr>
                <w:trHeight w:val="24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Century Schoolbook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Century Schoolbook"/>
                      <w:color w:val="000000" w:themeColor="text1"/>
                      <w:sz w:val="24"/>
                      <w:szCs w:val="24"/>
                    </w:rPr>
                    <w:t xml:space="preserve">Итог по </w:t>
                  </w:r>
                  <w:proofErr w:type="spellStart"/>
                  <w:r w:rsidRPr="0091076E">
                    <w:rPr>
                      <w:rFonts w:ascii="Times New Roman" w:eastAsia="Times New Roman" w:hAnsi="Times New Roman" w:cs="Century Schoolbook"/>
                      <w:color w:val="000000" w:themeColor="text1"/>
                      <w:sz w:val="24"/>
                      <w:szCs w:val="24"/>
                    </w:rPr>
                    <w:t>направле</w:t>
                  </w:r>
                  <w:proofErr w:type="spellEnd"/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ниям</w:t>
                  </w:r>
                  <w:proofErr w:type="spellEnd"/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</w:t>
                  </w:r>
                  <w:r w:rsidR="00C66B1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59,02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</w:t>
                  </w:r>
                  <w:r w:rsidR="00C66B1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0,0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4%</w:t>
                  </w:r>
                </w:p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Н-0</w:t>
                  </w:r>
                  <w:r w:rsidR="00C66B1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,94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В-44,4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Ср-45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Н-10,6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В-55,7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Ср-34,86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Н-9,44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В-54,54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Ср-36,9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Н-8,56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В-51,32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Ср-44,94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C66B1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Н-3,74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F31" w:rsidRPr="0091076E" w:rsidRDefault="00D74F31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В-5</w:t>
                  </w:r>
                  <w:r w:rsidR="00674C44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2,99</w:t>
                  </w: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674C44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Ср-40,34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  <w:p w:rsidR="00D74F31" w:rsidRPr="0091076E" w:rsidRDefault="00674C44" w:rsidP="00D74F31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ind w:left="-74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Н-6,66</w:t>
                  </w:r>
                  <w:r w:rsidR="00D74F31" w:rsidRPr="009107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D74F31" w:rsidRPr="00D74F31" w:rsidRDefault="00D74F31" w:rsidP="00D74F3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1E21C8" w:rsidRDefault="00D74F31" w:rsidP="0091076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мониторинга образов</w:t>
            </w:r>
            <w:r w:rsidR="00812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ательного процесса на конец 202</w:t>
            </w:r>
            <w:r w:rsidR="00812B31" w:rsidRPr="00812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10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сделать следующие выводы: </w:t>
            </w:r>
            <w:r w:rsidR="0067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52,99</w:t>
            </w: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воспитанников овладели необходимыми навыками и умениями по образовательным областям; у </w:t>
            </w:r>
            <w:r w:rsidR="0067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40,34</w:t>
            </w: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воспитанников отдельные компоненты не развиты; у </w:t>
            </w:r>
            <w:r w:rsidR="00674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6,66</w:t>
            </w:r>
            <w:r w:rsidRPr="00D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воспитанников большинство компонентов не развиты.</w:t>
            </w:r>
          </w:p>
          <w:p w:rsidR="007B6259" w:rsidRPr="00EA7538" w:rsidRDefault="007B6259" w:rsidP="007B625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Одним из показателей результативности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работы является также и то, что педагоги и воспитанники детского сада постоянно участвуют в районных, областных, всероссийских  мероприятиях — спортивных соревнованиях, конкурсах детского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творчества и интеллектуальных марафонах</w:t>
            </w:r>
            <w:r w:rsidR="00EA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="004E5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7B6259" w:rsidRPr="007B6259" w:rsidRDefault="007B6259" w:rsidP="007B62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7B6259" w:rsidRPr="007B6259" w:rsidRDefault="007B6259" w:rsidP="007B62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дополнительных образовательных услугах</w:t>
            </w:r>
          </w:p>
          <w:p w:rsidR="007B6259" w:rsidRPr="007B6259" w:rsidRDefault="007B6259" w:rsidP="007B62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</w:t>
            </w:r>
            <w:proofErr w:type="gram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AA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года:</w:t>
            </w:r>
          </w:p>
          <w:p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167"/>
              <w:gridCol w:w="3498"/>
              <w:gridCol w:w="2127"/>
              <w:gridCol w:w="2126"/>
            </w:tblGrid>
            <w:tr w:rsidR="007B6259" w:rsidRPr="007B6259" w:rsidTr="001614DD">
              <w:trPr>
                <w:trHeight w:val="742"/>
              </w:trPr>
              <w:tc>
                <w:tcPr>
                  <w:tcW w:w="2167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Направление</w:t>
                  </w:r>
                </w:p>
              </w:tc>
              <w:tc>
                <w:tcPr>
                  <w:tcW w:w="3498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2127" w:type="dxa"/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Платная/ бесплатная</w:t>
                  </w: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B6259" w:rsidRPr="007B6259" w:rsidRDefault="007B6259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Количество детей</w:t>
                  </w:r>
                </w:p>
              </w:tc>
            </w:tr>
            <w:tr w:rsidR="00EF4473" w:rsidRPr="007B6259" w:rsidTr="001614DD">
              <w:trPr>
                <w:trHeight w:val="601"/>
              </w:trPr>
              <w:tc>
                <w:tcPr>
                  <w:tcW w:w="2167" w:type="dxa"/>
                  <w:vMerge w:val="restart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Педагогическое</w:t>
                  </w:r>
                </w:p>
                <w:p w:rsidR="00EF4473" w:rsidRPr="007B6259" w:rsidRDefault="00EF4473" w:rsidP="007B625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Абвгдейка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</w:tr>
            <w:tr w:rsidR="00EF4473" w:rsidRPr="007B6259" w:rsidTr="001614DD">
              <w:trPr>
                <w:trHeight w:val="691"/>
              </w:trPr>
              <w:tc>
                <w:tcPr>
                  <w:tcW w:w="2167" w:type="dxa"/>
                  <w:vMerge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EF4473" w:rsidRPr="007B6259" w:rsidRDefault="00EF4473" w:rsidP="00576F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Речецветик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4473" w:rsidRPr="007B6259" w:rsidRDefault="00EF4473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</w:tr>
            <w:tr w:rsidR="00EF4473" w:rsidRPr="007B6259" w:rsidTr="001614DD">
              <w:trPr>
                <w:trHeight w:val="577"/>
              </w:trPr>
              <w:tc>
                <w:tcPr>
                  <w:tcW w:w="2167" w:type="dxa"/>
                  <w:vMerge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Легоконструирование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  <w:tr w:rsidR="00EF4473" w:rsidRPr="007B6259" w:rsidTr="001614DD">
              <w:trPr>
                <w:trHeight w:val="577"/>
              </w:trPr>
              <w:tc>
                <w:tcPr>
                  <w:tcW w:w="2167" w:type="dxa"/>
                  <w:vMerge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«Веселые ладошки»</w:t>
                  </w:r>
                </w:p>
              </w:tc>
              <w:tc>
                <w:tcPr>
                  <w:tcW w:w="2127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EF4473" w:rsidRPr="007B6259" w:rsidTr="004C2BFB">
              <w:trPr>
                <w:trHeight w:val="1010"/>
              </w:trPr>
              <w:tc>
                <w:tcPr>
                  <w:tcW w:w="2167" w:type="dxa"/>
                  <w:vMerge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«Занимательная математика»</w:t>
                  </w:r>
                </w:p>
              </w:tc>
              <w:tc>
                <w:tcPr>
                  <w:tcW w:w="2127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:rsidR="00EF4473" w:rsidRPr="007B6259" w:rsidRDefault="00EF4473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</w:tr>
            <w:tr w:rsidR="00EF4473" w:rsidRPr="007B6259" w:rsidTr="004C2BFB">
              <w:trPr>
                <w:trHeight w:val="1010"/>
              </w:trPr>
              <w:tc>
                <w:tcPr>
                  <w:tcW w:w="2167" w:type="dxa"/>
                  <w:vMerge/>
                </w:tcPr>
                <w:p w:rsidR="00EF4473" w:rsidRPr="007B6259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EF4473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Сказки-добрые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друзья»</w:t>
                  </w:r>
                </w:p>
              </w:tc>
              <w:tc>
                <w:tcPr>
                  <w:tcW w:w="2127" w:type="dxa"/>
                </w:tcPr>
                <w:p w:rsidR="00EF4473" w:rsidRDefault="00EF4473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:rsidR="00EF4473" w:rsidRDefault="00EF4473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</w:t>
                  </w:r>
                </w:p>
              </w:tc>
            </w:tr>
            <w:tr w:rsidR="00576FAD" w:rsidRPr="007B6259" w:rsidTr="001614DD">
              <w:trPr>
                <w:trHeight w:val="563"/>
              </w:trPr>
              <w:tc>
                <w:tcPr>
                  <w:tcW w:w="2167" w:type="dxa"/>
                  <w:vMerge w:val="restart"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Физкультурно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оздоровительное</w:t>
                  </w:r>
                </w:p>
              </w:tc>
              <w:tc>
                <w:tcPr>
                  <w:tcW w:w="3498" w:type="dxa"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«Физкультурный кружок»</w:t>
                  </w:r>
                </w:p>
              </w:tc>
              <w:tc>
                <w:tcPr>
                  <w:tcW w:w="2127" w:type="dxa"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76FAD" w:rsidRPr="007B6259" w:rsidRDefault="004C2BFB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</w:t>
                  </w:r>
                </w:p>
              </w:tc>
            </w:tr>
            <w:tr w:rsidR="00576FAD" w:rsidRPr="007B6259" w:rsidTr="001614DD">
              <w:trPr>
                <w:trHeight w:val="676"/>
              </w:trPr>
              <w:tc>
                <w:tcPr>
                  <w:tcW w:w="2167" w:type="dxa"/>
                  <w:vMerge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«Кислородный коктейль»</w:t>
                  </w:r>
                </w:p>
              </w:tc>
              <w:tc>
                <w:tcPr>
                  <w:tcW w:w="2127" w:type="dxa"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:rsidR="00576FAD" w:rsidRPr="007B6259" w:rsidRDefault="004C2BFB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</w:t>
                  </w:r>
                </w:p>
              </w:tc>
            </w:tr>
            <w:tr w:rsidR="00576FAD" w:rsidRPr="007B6259" w:rsidTr="001614DD">
              <w:trPr>
                <w:trHeight w:val="676"/>
              </w:trPr>
              <w:tc>
                <w:tcPr>
                  <w:tcW w:w="2167" w:type="dxa"/>
                  <w:vMerge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«Теннис»</w:t>
                  </w:r>
                </w:p>
              </w:tc>
              <w:tc>
                <w:tcPr>
                  <w:tcW w:w="2127" w:type="dxa"/>
                </w:tcPr>
                <w:p w:rsidR="00576FAD" w:rsidRPr="007B6259" w:rsidRDefault="00576FAD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бесплатная</w:t>
                  </w:r>
                </w:p>
              </w:tc>
              <w:tc>
                <w:tcPr>
                  <w:tcW w:w="2126" w:type="dxa"/>
                </w:tcPr>
                <w:p w:rsidR="00576FAD" w:rsidRPr="007B6259" w:rsidRDefault="00576FAD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730190" w:rsidRPr="007B6259" w:rsidTr="001614DD">
              <w:trPr>
                <w:trHeight w:val="28"/>
              </w:trPr>
              <w:tc>
                <w:tcPr>
                  <w:tcW w:w="2167" w:type="dxa"/>
                  <w:vMerge w:val="restart"/>
                </w:tcPr>
                <w:p w:rsidR="00730190" w:rsidRPr="007B6259" w:rsidRDefault="00730190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 - эстетическое</w:t>
                  </w:r>
                </w:p>
              </w:tc>
              <w:tc>
                <w:tcPr>
                  <w:tcW w:w="3498" w:type="dxa"/>
                </w:tcPr>
                <w:p w:rsidR="00730190" w:rsidRPr="007B6259" w:rsidRDefault="00730190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Мастерилка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:rsidR="00730190" w:rsidRDefault="00730190">
                  <w:r w:rsidRPr="006668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:rsidR="00730190" w:rsidRPr="007B6259" w:rsidRDefault="00140A01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</w:tr>
            <w:tr w:rsidR="00730190" w:rsidRPr="007B6259" w:rsidTr="001614DD">
              <w:trPr>
                <w:trHeight w:val="7"/>
              </w:trPr>
              <w:tc>
                <w:tcPr>
                  <w:tcW w:w="2167" w:type="dxa"/>
                  <w:vMerge/>
                </w:tcPr>
                <w:p w:rsidR="00730190" w:rsidRPr="007B6259" w:rsidRDefault="00730190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730190" w:rsidRPr="007B6259" w:rsidRDefault="00730190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Театральный сундучок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:rsidR="00730190" w:rsidRDefault="00730190">
                  <w:r w:rsidRPr="006668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:rsidR="00730190" w:rsidRPr="007B6259" w:rsidRDefault="00140A01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</w:tr>
            <w:tr w:rsidR="00730190" w:rsidRPr="007B6259" w:rsidTr="001614DD">
              <w:trPr>
                <w:trHeight w:val="7"/>
              </w:trPr>
              <w:tc>
                <w:tcPr>
                  <w:tcW w:w="2167" w:type="dxa"/>
                  <w:vMerge/>
                </w:tcPr>
                <w:p w:rsidR="00730190" w:rsidRPr="007B6259" w:rsidRDefault="00730190" w:rsidP="007B62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8" w:type="dxa"/>
                </w:tcPr>
                <w:p w:rsidR="00730190" w:rsidRPr="007B6259" w:rsidRDefault="00730190" w:rsidP="00AA24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AA24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Фантазия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127" w:type="dxa"/>
                </w:tcPr>
                <w:p w:rsidR="00730190" w:rsidRDefault="00730190">
                  <w:r w:rsidRPr="006668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платная</w:t>
                  </w:r>
                </w:p>
              </w:tc>
              <w:tc>
                <w:tcPr>
                  <w:tcW w:w="2126" w:type="dxa"/>
                </w:tcPr>
                <w:p w:rsidR="00730190" w:rsidRPr="007B6259" w:rsidRDefault="00140A01" w:rsidP="007B6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</w:tr>
          </w:tbl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Вывод: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Образовательный процесс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IV. Оценка 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Состояние здоровья и физического развития воспитанников удовлетворительные. 96 </w:t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процентов детей успешно освоили образовательную программу дошкольного образования в своей возрастной группе. Воспитанники старшей группы показали высокие показатели готовности к школьному обучению.  В течение года воспитанники Детского сада успешно участвовали в конкурсах и мероприятиях различного уровня. 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V. Оценка кадрового обеспечения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сад укомплектован педагогами на 100 процентов согласно 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штатному</w:t>
            </w:r>
            <w:proofErr w:type="gramEnd"/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расписанию.  Коллектив Детского сада насчитывает 9 специалистов: 1  заведующая детским садом,</w:t>
            </w:r>
            <w:r w:rsidR="007A1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старший воспитатель,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1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воспитателей, 1 музыкальный руководитель.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педагоги имеют   педагогическое образование. </w:t>
            </w:r>
            <w:r w:rsidR="007A1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 эффективно участвуют в работе методических объединений, знакомятся с опытом работы своих коллег из других дошкольных учреждений, а также саморазвиваются. У каждого педагога имеется план по самообразованию.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Вывод: 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педагогического состава детского сада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</w:t>
            </w:r>
          </w:p>
          <w:p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Рекомендации: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Воспитателю 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Стерховой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</w:t>
            </w:r>
            <w:r w:rsidR="0049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связи с приобретением опыта работы, профессиональных навыков, повысить уровень квалификационной категории.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VI. Оценка учебно-методического и библиотечно-информационного обеспечения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</w:t>
            </w: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B6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отдельной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библиотеки нет, но методические материалы находятся в методическом кабинете, группах детского сада. Методическая литература представлена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старшей и средней группах есть передвижной программно-аппаратный комплекс «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Калибри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него входит интерактивный редактор и игровой центр «СОВА», комплекс интерактивных и развивающих игр «ВОЛШЕБНАЯ ПОЛЯНА», в других двух группах воспитатели используют телевизор, во всех </w:t>
            </w:r>
            <w:r w:rsidR="004C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группах имеется ноутбук и принте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  <w:proofErr w:type="gramEnd"/>
          </w:p>
          <w:p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 </w:t>
            </w:r>
          </w:p>
          <w:p w:rsidR="007B6259" w:rsidRPr="007B6259" w:rsidRDefault="007B6259" w:rsidP="007B6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Вывод: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 Оценка материально-технической базы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В Детском саду сформирована материально-техническая база для реализации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программ, жизнеобеспечения и развития детей. В Детском саду 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оборудованы помещения: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групповые помещения – 5;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методический кабинет – 1;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музыкальный зал;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спортивный зал.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были проведены следующие работы: сезонное озеленение прогулочных участков, постоянно пополняется и обновляется развивающая среда возрастных групп путем приобретения и изготовления методических атрибутов и материалов, как для игровой, так и образовательной деятельности. Провели текущий косметический ремонт 5 групп, 4 спальных помещений, коридора и холла в детский сад.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Вывод: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анализа показателей деятельности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Выводы: </w:t>
            </w: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Анализируя содержание работы детского сада за отчетный период, необходимо отметить, что в « Детский сад Соболёк » с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 – филиал МАОУ «Ивановская СОШ» Уватского муниципального района, созданы условия для реализации ООП ДО детского сада, однако необходимо совершенствовать работу с родителями, повышать профессиональный рост педагогических кадров.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целом, работу «Детский сад Соболёк » с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B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 – филиал МАОУ «Ивановская СОШ» Уватского муниципального района можно считать удовлетворительной, а решение задач выполненными.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 деятельности общеобразовательной организации « Детский сад Соболёк » с. Уват – филиал МАОУ «</w:t>
            </w:r>
            <w:proofErr w:type="gramStart"/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Ивановская</w:t>
            </w:r>
            <w:proofErr w:type="gramEnd"/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СОШ» Уватского муниципального района, подлежащей </w:t>
            </w:r>
            <w:proofErr w:type="spellStart"/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202</w:t>
            </w:r>
            <w:r w:rsidR="00910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7B6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7B6259" w:rsidRPr="007B6259" w:rsidRDefault="007B6259" w:rsidP="007B6259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85"/>
              <w:gridCol w:w="6403"/>
              <w:gridCol w:w="2142"/>
            </w:tblGrid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N </w:t>
                  </w:r>
                  <w:proofErr w:type="spellStart"/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Показатели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Единица измерения 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85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воспитанников, осваивающих образовательную программу дошкольного образования, в том числе: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AA2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AA24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режиме полного дня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(8-12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10</w:t>
                  </w:r>
                  <w:r w:rsidR="00AA24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кратковременного пребывания (3-5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AA249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семейной дошкольной группе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1.1.4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воспитанников в возрасте до 3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AA2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A24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человека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воспитанников в возрасте от 3 до 8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83 человек</w:t>
                  </w:r>
                  <w:r w:rsidR="00AA24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</w:tr>
            <w:tr w:rsidR="007B6259" w:rsidRPr="007B6259" w:rsidTr="007B6259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7B6259" w:rsidRPr="007B6259" w:rsidRDefault="00AA2499" w:rsidP="007B6259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109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 100%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</w:t>
                  </w: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режиме полного дня</w:t>
                  </w:r>
                  <w:proofErr w:type="gramEnd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(8-12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="00576F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  <w:r w:rsidR="00576F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/ </w:t>
                  </w:r>
                  <w:r w:rsidR="00576F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95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продленного дня (12-14 часов)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1.4.3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режиме круглосуточного пребывания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человека/ 3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коррекции недостатков в физическом и (или) психическом развитии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/ </w:t>
                  </w:r>
                  <w:r w:rsidR="002046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освоению образовательной программы дошкольного образования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человека/ 2%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1.5.3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присмотру и уходу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человека/ 2%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1.6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B6259" w:rsidRPr="007B6259" w:rsidRDefault="007B6259" w:rsidP="007B6259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0,3 дней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численность педагогических работников, в том числе: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9 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высшее образование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7B6259" w:rsidRPr="007B6259" w:rsidRDefault="003265BE" w:rsidP="007B6259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 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среднее профессиональное образование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2046BA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1.7.4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 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1.8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3 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человека 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1.8.1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Высшая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1.8.2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Первая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 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человека/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1.9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1.9.1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 5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человек/ 33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1.9.2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Свыше 30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1.10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3265BE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а/   22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4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человек/ 0%</w:t>
                  </w:r>
                </w:p>
              </w:tc>
            </w:tr>
            <w:tr w:rsidR="007B6259" w:rsidRPr="007B6259" w:rsidTr="001614DD">
              <w:trPr>
                <w:trHeight w:val="2694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      </w:r>
                  <w:proofErr w:type="gramEnd"/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человек/ 100%</w:t>
                  </w:r>
                </w:p>
              </w:tc>
            </w:tr>
            <w:tr w:rsidR="007B6259" w:rsidRPr="007B6259" w:rsidTr="001614DD">
              <w:trPr>
                <w:trHeight w:val="2123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9961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="002218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человек/ </w:t>
                  </w:r>
                  <w:r w:rsidR="009961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</w:t>
                  </w: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7B6259" w:rsidRPr="007B6259" w:rsidTr="001614DD">
              <w:trPr>
                <w:trHeight w:val="111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Соотношение "педагогический работник/воспитанник" в дошкольной образовательной организации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B6259" w:rsidRPr="007B6259" w:rsidRDefault="003265BE" w:rsidP="007B6259">
                  <w:pPr>
                    <w:widowControl w:val="0"/>
                    <w:tabs>
                      <w:tab w:val="left" w:pos="4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человек/ 12</w:t>
                  </w:r>
                  <w:r w:rsidR="007B6259"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</w:p>
              </w:tc>
            </w:tr>
            <w:tr w:rsidR="007B6259" w:rsidRPr="007B6259" w:rsidTr="001614DD">
              <w:trPr>
                <w:trHeight w:val="83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в образовательной организации следующих педагогических работников: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259" w:rsidRPr="007B6259" w:rsidTr="001614DD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Музыкального руководителя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</w:t>
                  </w:r>
                </w:p>
              </w:tc>
            </w:tr>
            <w:tr w:rsidR="007B6259" w:rsidRPr="007B6259" w:rsidTr="001614DD">
              <w:trPr>
                <w:trHeight w:val="55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Инструктора по физической культуре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:rsidTr="001614DD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Учителя-логопеда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:rsidTr="001614DD">
              <w:trPr>
                <w:trHeight w:val="294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1.15.4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Логопеда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:rsidTr="001614DD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Учителя-дефектолога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:rsidTr="001614DD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1.15.6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Педагога-психолога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7B6259" w:rsidRPr="007B6259" w:rsidTr="001614DD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85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Инфраструктура</w:t>
                  </w:r>
                </w:p>
              </w:tc>
            </w:tr>
            <w:tr w:rsidR="007B6259" w:rsidRPr="007B6259" w:rsidTr="001614DD">
              <w:trPr>
                <w:trHeight w:val="111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2.1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площадь помещений, в которых осуществляется образовательная деятельность, в расчете на одного воспитанника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2, 0 кв.м.</w:t>
                  </w:r>
                </w:p>
              </w:tc>
            </w:tr>
            <w:tr w:rsidR="007B6259" w:rsidRPr="007B6259" w:rsidTr="001614DD">
              <w:trPr>
                <w:trHeight w:val="825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2.2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Площадь помещений для организации дополнительных видов деятельности воспитанников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кв.м.</w:t>
                  </w:r>
                </w:p>
              </w:tc>
            </w:tr>
            <w:tr w:rsidR="007B6259" w:rsidRPr="007B6259" w:rsidTr="001614DD">
              <w:trPr>
                <w:trHeight w:val="294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2.3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физкультурного зала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</w:t>
                  </w:r>
                </w:p>
              </w:tc>
            </w:tr>
            <w:tr w:rsidR="007B6259" w:rsidRPr="007B6259" w:rsidTr="001614DD">
              <w:trPr>
                <w:trHeight w:val="280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2.4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музыкального зала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</w:t>
                  </w:r>
                </w:p>
              </w:tc>
            </w:tr>
            <w:tr w:rsidR="007B6259" w:rsidRPr="007B6259" w:rsidTr="001614DD">
              <w:trPr>
                <w:trHeight w:val="1399"/>
                <w:jc w:val="center"/>
              </w:trPr>
              <w:tc>
                <w:tcPr>
                  <w:tcW w:w="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2.5 </w:t>
                  </w:r>
                </w:p>
              </w:tc>
              <w:tc>
                <w:tcPr>
                  <w:tcW w:w="6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      </w:r>
                </w:p>
              </w:tc>
              <w:tc>
                <w:tcPr>
                  <w:tcW w:w="2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6259" w:rsidRPr="007B6259" w:rsidRDefault="007B6259" w:rsidP="007B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6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</w:t>
                  </w:r>
                </w:p>
              </w:tc>
            </w:tr>
          </w:tbl>
          <w:p w:rsidR="007B6259" w:rsidRPr="007B6259" w:rsidRDefault="007B6259" w:rsidP="007B625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62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Анализ показателей указывает на то, что Детский сад имеет достаточную инфраструктуру, которая соответствует требованиям СП 2.4.3648-20 «Санитарно-эпидемиологические требования к организациям воспитания и обучения, отдыха и оздоровления детей и молодежи» и позволяет реализовывать образовательные программы в полном объеме в соответствии с ФГОС </w:t>
            </w:r>
            <w:proofErr w:type="gramStart"/>
            <w:r w:rsidRPr="007B62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7B62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259" w:rsidRPr="007B6259" w:rsidRDefault="007B6259" w:rsidP="007B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6259" w:rsidRPr="007B6259" w:rsidRDefault="007B6259" w:rsidP="007B6259">
      <w:pPr>
        <w:rPr>
          <w:rFonts w:ascii="Times New Roman" w:eastAsia="Calibri" w:hAnsi="Times New Roman" w:cs="Times New Roman"/>
          <w:sz w:val="28"/>
          <w:szCs w:val="28"/>
        </w:rPr>
      </w:pPr>
    </w:p>
    <w:p w:rsidR="0059796B" w:rsidRDefault="0059796B"/>
    <w:sectPr w:rsidR="0059796B" w:rsidSect="0016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53F4F"/>
    <w:multiLevelType w:val="hybridMultilevel"/>
    <w:tmpl w:val="64DE170C"/>
    <w:lvl w:ilvl="0" w:tplc="4572B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2F37"/>
    <w:multiLevelType w:val="hybridMultilevel"/>
    <w:tmpl w:val="D018A69E"/>
    <w:lvl w:ilvl="0" w:tplc="612C2F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4A3D3C"/>
    <w:multiLevelType w:val="hybridMultilevel"/>
    <w:tmpl w:val="EE8C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EC0"/>
    <w:rsid w:val="0004244C"/>
    <w:rsid w:val="00100D3D"/>
    <w:rsid w:val="00140A01"/>
    <w:rsid w:val="001614DD"/>
    <w:rsid w:val="001838CF"/>
    <w:rsid w:val="001E21C8"/>
    <w:rsid w:val="002046BA"/>
    <w:rsid w:val="002162DD"/>
    <w:rsid w:val="00221847"/>
    <w:rsid w:val="003265BE"/>
    <w:rsid w:val="003B77C3"/>
    <w:rsid w:val="00493028"/>
    <w:rsid w:val="004C2BFB"/>
    <w:rsid w:val="004E5BA4"/>
    <w:rsid w:val="00576FAD"/>
    <w:rsid w:val="0059796B"/>
    <w:rsid w:val="005A077F"/>
    <w:rsid w:val="006063D2"/>
    <w:rsid w:val="006227ED"/>
    <w:rsid w:val="00674C44"/>
    <w:rsid w:val="00730190"/>
    <w:rsid w:val="00794DA4"/>
    <w:rsid w:val="007A1026"/>
    <w:rsid w:val="007B6259"/>
    <w:rsid w:val="00812B31"/>
    <w:rsid w:val="0084134E"/>
    <w:rsid w:val="00854A92"/>
    <w:rsid w:val="008C3770"/>
    <w:rsid w:val="008D05FD"/>
    <w:rsid w:val="008F221E"/>
    <w:rsid w:val="0091076E"/>
    <w:rsid w:val="0096160D"/>
    <w:rsid w:val="0099611E"/>
    <w:rsid w:val="009D1944"/>
    <w:rsid w:val="00A47F84"/>
    <w:rsid w:val="00A73863"/>
    <w:rsid w:val="00AA2499"/>
    <w:rsid w:val="00AE6F43"/>
    <w:rsid w:val="00B15151"/>
    <w:rsid w:val="00C50172"/>
    <w:rsid w:val="00C65EA2"/>
    <w:rsid w:val="00C66B11"/>
    <w:rsid w:val="00D253B7"/>
    <w:rsid w:val="00D417F0"/>
    <w:rsid w:val="00D424AB"/>
    <w:rsid w:val="00D73EC0"/>
    <w:rsid w:val="00D74F31"/>
    <w:rsid w:val="00E43D17"/>
    <w:rsid w:val="00EA7538"/>
    <w:rsid w:val="00EF4473"/>
    <w:rsid w:val="00F12452"/>
    <w:rsid w:val="00F46016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6259"/>
  </w:style>
  <w:style w:type="character" w:styleId="a3">
    <w:name w:val="Hyperlink"/>
    <w:uiPriority w:val="99"/>
    <w:semiHidden/>
    <w:unhideWhenUsed/>
    <w:rsid w:val="007B62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625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B6259"/>
  </w:style>
  <w:style w:type="paragraph" w:styleId="a5">
    <w:name w:val="Balloon Text"/>
    <w:basedOn w:val="a"/>
    <w:link w:val="a6"/>
    <w:uiPriority w:val="99"/>
    <w:semiHidden/>
    <w:unhideWhenUsed/>
    <w:rsid w:val="007B625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B625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7B6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7B62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7B6259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7B6259"/>
    <w:rPr>
      <w:rFonts w:ascii="Century Schoolbook" w:hAnsi="Century Schoolbook" w:cs="Century Schoolbook" w:hint="default"/>
      <w:sz w:val="18"/>
      <w:szCs w:val="18"/>
    </w:rPr>
  </w:style>
  <w:style w:type="paragraph" w:customStyle="1" w:styleId="Standard">
    <w:name w:val="Standard"/>
    <w:rsid w:val="00D424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2025-04-18T07:56:00Z</cp:lastPrinted>
  <dcterms:created xsi:type="dcterms:W3CDTF">2024-03-27T09:45:00Z</dcterms:created>
  <dcterms:modified xsi:type="dcterms:W3CDTF">2025-04-18T09:29:00Z</dcterms:modified>
</cp:coreProperties>
</file>